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7347" w14:textId="2B927FE2" w:rsidR="005504BB" w:rsidRPr="00EB0B55" w:rsidRDefault="00967DED">
      <w:pPr>
        <w:rPr>
          <w:rFonts w:ascii="Calibri" w:hAnsi="Calibri" w:cs="Calibri"/>
          <w:b/>
          <w:bCs/>
          <w:sz w:val="32"/>
          <w:szCs w:val="32"/>
        </w:rPr>
      </w:pPr>
      <w:r w:rsidRPr="00EB0B55">
        <w:rPr>
          <w:rFonts w:ascii="Calibri" w:hAnsi="Calibri" w:cs="Calibri"/>
          <w:b/>
          <w:bCs/>
          <w:sz w:val="32"/>
          <w:szCs w:val="32"/>
        </w:rPr>
        <w:t>RESGATE E COMPRA DE INGRESSOS</w:t>
      </w:r>
    </w:p>
    <w:p w14:paraId="24E713FC" w14:textId="1BF49F1C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  <w:b/>
          <w:bCs/>
          <w:sz w:val="32"/>
          <w:szCs w:val="32"/>
        </w:rPr>
        <w:t>BOTAFOGO X FLAMENGO – 15/02</w:t>
      </w:r>
      <w:r w:rsidRPr="00EB0B55">
        <w:rPr>
          <w:rFonts w:ascii="Calibri" w:hAnsi="Calibri" w:cs="Calibri"/>
        </w:rPr>
        <w:br/>
      </w:r>
    </w:p>
    <w:p w14:paraId="4FF65EB2" w14:textId="77777777" w:rsidR="00967DED" w:rsidRPr="00EB0B55" w:rsidRDefault="00967DED" w:rsidP="00967DED">
      <w:pPr>
        <w:rPr>
          <w:rFonts w:ascii="Calibri" w:hAnsi="Calibri" w:cs="Calibri"/>
          <w:b/>
          <w:bCs/>
          <w:u w:val="single"/>
        </w:rPr>
      </w:pPr>
      <w:r w:rsidRPr="00EB0B55">
        <w:rPr>
          <w:rFonts w:ascii="Calibri" w:hAnsi="Calibri" w:cs="Calibri"/>
          <w:b/>
          <w:bCs/>
          <w:highlight w:val="yellow"/>
          <w:u w:val="single"/>
        </w:rPr>
        <w:t>Passo-a-passo para compra de ingresso:</w:t>
      </w:r>
    </w:p>
    <w:p w14:paraId="399BBCB0" w14:textId="3DF98FC9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 xml:space="preserve">1. Se ainda não tiver facial cadastrada, cadastre-se no link: </w:t>
      </w:r>
      <w:r w:rsidR="00B65EFC" w:rsidRPr="00EB0B55">
        <w:rPr>
          <w:rFonts w:ascii="Calibri" w:hAnsi="Calibri" w:cs="Calibri"/>
        </w:rPr>
        <w:t>biometria.flamengo.com.br</w:t>
      </w:r>
    </w:p>
    <w:p w14:paraId="26A2869A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 xml:space="preserve">2. </w:t>
      </w:r>
      <w:r w:rsidRPr="00EB0B55">
        <w:rPr>
          <w:rFonts w:ascii="Segoe UI Symbol" w:hAnsi="Segoe UI Symbol" w:cs="Segoe UI Symbol"/>
        </w:rPr>
        <w:t>⁠</w:t>
      </w:r>
      <w:r w:rsidRPr="00EB0B55">
        <w:rPr>
          <w:rFonts w:ascii="Calibri" w:hAnsi="Calibri" w:cs="Calibri"/>
        </w:rPr>
        <w:t>Entre em ingresse.com e cadastre-se, caso já tenha o cadastro, pule para o passo 3;</w:t>
      </w:r>
    </w:p>
    <w:p w14:paraId="4412938B" w14:textId="1460351B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 xml:space="preserve">3. Acesse o evento: </w:t>
      </w:r>
      <w:r w:rsidR="00E33147" w:rsidRPr="00EB0B55">
        <w:rPr>
          <w:rFonts w:ascii="Calibri" w:hAnsi="Calibri" w:cs="Calibri"/>
          <w:color w:val="EE0000"/>
        </w:rPr>
        <w:t>Botafogo x Flamengo</w:t>
      </w:r>
      <w:r w:rsidR="00EB0B55" w:rsidRPr="00EB0B55">
        <w:rPr>
          <w:rFonts w:ascii="Calibri" w:hAnsi="Calibri" w:cs="Calibri"/>
          <w:color w:val="EE0000"/>
        </w:rPr>
        <w:t>;</w:t>
      </w:r>
    </w:p>
    <w:p w14:paraId="17B30DEC" w14:textId="6E7789A0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4. Selecione o setor Visitante de preferência e conclua o fluxo de compra</w:t>
      </w:r>
      <w:r w:rsidR="00B65EFC" w:rsidRPr="00EB0B55">
        <w:rPr>
          <w:rFonts w:ascii="Calibri" w:hAnsi="Calibri" w:cs="Calibri"/>
        </w:rPr>
        <w:t>.</w:t>
      </w:r>
      <w:r w:rsidRPr="00EB0B55">
        <w:rPr>
          <w:rFonts w:ascii="Calibri" w:hAnsi="Calibri" w:cs="Calibri"/>
        </w:rPr>
        <w:t xml:space="preserve"> Você receberá um e-mail de confirmação de compra ao finalizar o processo;</w:t>
      </w:r>
    </w:p>
    <w:p w14:paraId="4B29C2B8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5. Baixe o app da INGRESSE e faça o login com o mesmo e-mail utilizado na compra. Verifique se há ingresso na sua carteira de ingressos e com face associada;</w:t>
      </w:r>
    </w:p>
    <w:p w14:paraId="1C1FD839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6. A FACE É O ÚNICO MEIO DE ACESSO AO ESTÁDIO.</w:t>
      </w:r>
    </w:p>
    <w:p w14:paraId="0CB6D236" w14:textId="77777777" w:rsidR="00967DED" w:rsidRPr="00EB0B55" w:rsidRDefault="00967DED" w:rsidP="00967DED">
      <w:pPr>
        <w:rPr>
          <w:rFonts w:ascii="Calibri" w:hAnsi="Calibri" w:cs="Calibri"/>
        </w:rPr>
      </w:pPr>
    </w:p>
    <w:p w14:paraId="5CAB0A60" w14:textId="240354F6" w:rsidR="00967DED" w:rsidRPr="00EB0B55" w:rsidRDefault="00967DED" w:rsidP="00967DED">
      <w:pPr>
        <w:rPr>
          <w:rFonts w:ascii="Calibri" w:hAnsi="Calibri" w:cs="Calibri"/>
          <w:b/>
          <w:bCs/>
          <w:u w:val="single"/>
        </w:rPr>
      </w:pPr>
      <w:r w:rsidRPr="00EB0B55">
        <w:rPr>
          <w:rFonts w:ascii="Calibri" w:hAnsi="Calibri" w:cs="Calibri"/>
          <w:b/>
          <w:bCs/>
          <w:u w:val="single"/>
        </w:rPr>
        <w:t xml:space="preserve">PASSO A PASSO </w:t>
      </w:r>
      <w:r w:rsidR="00B65EFC" w:rsidRPr="00EB0B55">
        <w:rPr>
          <w:rFonts w:ascii="Calibri" w:hAnsi="Calibri" w:cs="Calibri"/>
          <w:b/>
          <w:bCs/>
          <w:u w:val="single"/>
        </w:rPr>
        <w:t xml:space="preserve">- </w:t>
      </w:r>
      <w:r w:rsidRPr="00EB0B55">
        <w:rPr>
          <w:rFonts w:ascii="Calibri" w:hAnsi="Calibri" w:cs="Calibri"/>
          <w:b/>
          <w:bCs/>
          <w:u w:val="single"/>
        </w:rPr>
        <w:t>RETIRADA DA GRATUIDADE:</w:t>
      </w:r>
    </w:p>
    <w:p w14:paraId="28B9FDE3" w14:textId="77777777" w:rsidR="00967DED" w:rsidRPr="00EB0B55" w:rsidRDefault="00967DED" w:rsidP="00967DED">
      <w:pPr>
        <w:rPr>
          <w:rFonts w:ascii="Calibri" w:hAnsi="Calibri" w:cs="Calibri"/>
        </w:rPr>
      </w:pPr>
    </w:p>
    <w:p w14:paraId="024DAE5B" w14:textId="77777777" w:rsidR="00967DED" w:rsidRPr="00EB0B55" w:rsidRDefault="00967DED" w:rsidP="00967DED">
      <w:pPr>
        <w:rPr>
          <w:rFonts w:ascii="Calibri" w:hAnsi="Calibri" w:cs="Calibri"/>
          <w:b/>
          <w:bCs/>
        </w:rPr>
      </w:pPr>
      <w:r w:rsidRPr="00EB0B55">
        <w:rPr>
          <w:rFonts w:ascii="Calibri" w:hAnsi="Calibri" w:cs="Calibri"/>
          <w:b/>
          <w:bCs/>
          <w:highlight w:val="yellow"/>
        </w:rPr>
        <w:t>Fluxo “Gratuidade 60+”:</w:t>
      </w:r>
    </w:p>
    <w:p w14:paraId="79269812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1. Realizar o cadastro da facial: biometria.flamengo.com.br;</w:t>
      </w:r>
    </w:p>
    <w:p w14:paraId="58A4E187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2. Realizar cadastro na plataforma da Ingresse;</w:t>
      </w:r>
    </w:p>
    <w:p w14:paraId="486CD3AE" w14:textId="0070A855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 xml:space="preserve">3. </w:t>
      </w:r>
      <w:r w:rsidR="00B65EFC" w:rsidRPr="00EB0B55">
        <w:rPr>
          <w:rFonts w:ascii="Calibri" w:hAnsi="Calibri" w:cs="Calibri"/>
        </w:rPr>
        <w:t>Acessar o evento</w:t>
      </w:r>
      <w:r w:rsidRPr="00EB0B55">
        <w:rPr>
          <w:rFonts w:ascii="Calibri" w:hAnsi="Calibri" w:cs="Calibri"/>
        </w:rPr>
        <w:t xml:space="preserve">: </w:t>
      </w:r>
      <w:r w:rsidR="00E33147" w:rsidRPr="00EB0B55">
        <w:rPr>
          <w:rFonts w:ascii="Calibri" w:hAnsi="Calibri" w:cs="Calibri"/>
          <w:color w:val="EE0000"/>
        </w:rPr>
        <w:t>Botafogo x Flamengo</w:t>
      </w:r>
      <w:r w:rsidR="00EB0B55" w:rsidRPr="00EB0B55">
        <w:rPr>
          <w:rFonts w:ascii="Calibri" w:hAnsi="Calibri" w:cs="Calibri"/>
        </w:rPr>
        <w:t>;</w:t>
      </w:r>
    </w:p>
    <w:p w14:paraId="120199AC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4. Selecionar o setor visitante de preferência;</w:t>
      </w:r>
    </w:p>
    <w:p w14:paraId="62711EB1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5. Selecionar o ingresso tipo “Gratuidade 60+”;</w:t>
      </w:r>
    </w:p>
    <w:p w14:paraId="28B369E2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6. Associar sua face ao ingresso;</w:t>
      </w:r>
    </w:p>
    <w:p w14:paraId="05F1C711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7. Finalizar resgate.</w:t>
      </w:r>
    </w:p>
    <w:p w14:paraId="276E80FD" w14:textId="77777777" w:rsidR="00967DED" w:rsidRPr="00EB0B55" w:rsidRDefault="00967DED" w:rsidP="00967DED">
      <w:pPr>
        <w:rPr>
          <w:rFonts w:ascii="Calibri" w:hAnsi="Calibri" w:cs="Calibri"/>
          <w:b/>
          <w:bCs/>
        </w:rPr>
      </w:pPr>
    </w:p>
    <w:p w14:paraId="55572B06" w14:textId="77777777" w:rsidR="00967DED" w:rsidRPr="00EB0B55" w:rsidRDefault="00967DED" w:rsidP="00967DED">
      <w:pPr>
        <w:rPr>
          <w:rFonts w:ascii="Calibri" w:hAnsi="Calibri" w:cs="Calibri"/>
          <w:b/>
          <w:bCs/>
        </w:rPr>
      </w:pPr>
      <w:r w:rsidRPr="00EB0B55">
        <w:rPr>
          <w:rFonts w:ascii="Calibri" w:hAnsi="Calibri" w:cs="Calibri"/>
          <w:b/>
          <w:bCs/>
          <w:highlight w:val="yellow"/>
        </w:rPr>
        <w:t>Fluxo “Gratuidade menor de 12 anos”:</w:t>
      </w:r>
    </w:p>
    <w:p w14:paraId="0C1A591A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1. Realizar o cadastro da facial: biometria.flamengo.com.br;</w:t>
      </w:r>
    </w:p>
    <w:p w14:paraId="69D8FEB4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2. Realizar cadastro na plataforma da Ingresse (como titular da conta ou dependente do responsável);</w:t>
      </w:r>
    </w:p>
    <w:p w14:paraId="44B02B70" w14:textId="48D3CBFA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 xml:space="preserve">3. </w:t>
      </w:r>
      <w:r w:rsidR="00B65EFC" w:rsidRPr="00EB0B55">
        <w:rPr>
          <w:rFonts w:ascii="Calibri" w:hAnsi="Calibri" w:cs="Calibri"/>
        </w:rPr>
        <w:t xml:space="preserve">Acessar o evento: </w:t>
      </w:r>
      <w:r w:rsidR="00E33147" w:rsidRPr="00EB0B55">
        <w:rPr>
          <w:rFonts w:ascii="Calibri" w:hAnsi="Calibri" w:cs="Calibri"/>
          <w:color w:val="EE0000"/>
        </w:rPr>
        <w:t>Botafogo x Flamengo</w:t>
      </w:r>
      <w:r w:rsidR="00B65EFC" w:rsidRPr="00EB0B55">
        <w:rPr>
          <w:rFonts w:ascii="Calibri" w:hAnsi="Calibri" w:cs="Calibri"/>
        </w:rPr>
        <w:t>;</w:t>
      </w:r>
    </w:p>
    <w:p w14:paraId="357F3EAE" w14:textId="35880C56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lastRenderedPageBreak/>
        <w:t xml:space="preserve">4. Selecionar o setor </w:t>
      </w:r>
      <w:r w:rsidR="00B65EFC" w:rsidRPr="00EB0B55">
        <w:rPr>
          <w:rFonts w:ascii="Calibri" w:hAnsi="Calibri" w:cs="Calibri"/>
        </w:rPr>
        <w:t xml:space="preserve">visitante </w:t>
      </w:r>
      <w:r w:rsidRPr="00EB0B55">
        <w:rPr>
          <w:rFonts w:ascii="Calibri" w:hAnsi="Calibri" w:cs="Calibri"/>
        </w:rPr>
        <w:t>de preferência;</w:t>
      </w:r>
    </w:p>
    <w:p w14:paraId="6D946EA0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5. Selecionar o ingresso tipo “Gratuidade menor de 12 anos”;</w:t>
      </w:r>
    </w:p>
    <w:p w14:paraId="7264F306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6. Associar a face do menor ao ingresso;</w:t>
      </w:r>
    </w:p>
    <w:p w14:paraId="25CC139C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7. Finalizar resgate.</w:t>
      </w:r>
    </w:p>
    <w:p w14:paraId="211906D7" w14:textId="77777777" w:rsidR="00967DED" w:rsidRPr="00EB0B55" w:rsidRDefault="00967DED" w:rsidP="00967DED">
      <w:pPr>
        <w:rPr>
          <w:rFonts w:ascii="Calibri" w:hAnsi="Calibri" w:cs="Calibri"/>
        </w:rPr>
      </w:pPr>
    </w:p>
    <w:p w14:paraId="58281E4D" w14:textId="1F61B34A" w:rsidR="00967DED" w:rsidRPr="00EB0B55" w:rsidRDefault="00967DED" w:rsidP="00967DED">
      <w:pPr>
        <w:rPr>
          <w:rFonts w:ascii="Calibri" w:hAnsi="Calibri" w:cs="Calibri"/>
          <w:b/>
          <w:bCs/>
        </w:rPr>
      </w:pPr>
      <w:r w:rsidRPr="00EB0B55">
        <w:rPr>
          <w:rFonts w:ascii="Calibri" w:hAnsi="Calibri" w:cs="Calibri"/>
          <w:b/>
          <w:bCs/>
          <w:highlight w:val="yellow"/>
        </w:rPr>
        <w:t>Fluxo "Gratuidade PCD":</w:t>
      </w:r>
    </w:p>
    <w:p w14:paraId="24BEC805" w14:textId="7F42DA98" w:rsidR="00E33147" w:rsidRPr="00E33147" w:rsidRDefault="00967DED" w:rsidP="00E33147">
      <w:pPr>
        <w:tabs>
          <w:tab w:val="num" w:pos="720"/>
        </w:tabs>
        <w:rPr>
          <w:rFonts w:ascii="Calibri" w:hAnsi="Calibri" w:cs="Calibri"/>
        </w:rPr>
      </w:pPr>
      <w:r w:rsidRPr="00EB0B55">
        <w:rPr>
          <w:rFonts w:ascii="Calibri" w:hAnsi="Calibri" w:cs="Calibri"/>
        </w:rPr>
        <w:t>1.</w:t>
      </w:r>
      <w:r w:rsidR="00EB0B55" w:rsidRPr="00EB0B55">
        <w:rPr>
          <w:rFonts w:ascii="Calibri" w:hAnsi="Calibri" w:cs="Calibri"/>
        </w:rPr>
        <w:t xml:space="preserve"> </w:t>
      </w:r>
      <w:r w:rsidR="00EB0B55" w:rsidRPr="00EB0B55">
        <w:rPr>
          <w:rFonts w:ascii="Calibri" w:hAnsi="Calibri" w:cs="Calibri"/>
        </w:rPr>
        <w:t>Realizar o cadastro da facial: biometria.flamengo.com.br;</w:t>
      </w:r>
      <w:r w:rsidR="00EB0B55" w:rsidRPr="00EB0B55">
        <w:rPr>
          <w:rFonts w:ascii="Calibri" w:hAnsi="Calibri" w:cs="Calibri"/>
        </w:rPr>
        <w:br/>
        <w:t>2.</w:t>
      </w:r>
      <w:r w:rsidRPr="00EB0B55">
        <w:rPr>
          <w:rFonts w:ascii="Calibri" w:hAnsi="Calibri" w:cs="Calibri"/>
        </w:rPr>
        <w:t xml:space="preserve"> </w:t>
      </w:r>
      <w:r w:rsidR="001A42A7" w:rsidRPr="00EB0B55">
        <w:rPr>
          <w:rFonts w:ascii="Calibri" w:hAnsi="Calibri" w:cs="Calibri"/>
        </w:rPr>
        <w:t>Comparecer à bilheteria</w:t>
      </w:r>
      <w:r w:rsidR="00E33147" w:rsidRPr="00EB0B55">
        <w:rPr>
          <w:rFonts w:ascii="Calibri" w:hAnsi="Calibri" w:cs="Calibri"/>
        </w:rPr>
        <w:t xml:space="preserve"> Oeste nos dias:</w:t>
      </w:r>
      <w:r w:rsidR="00E33147" w:rsidRPr="00EB0B55">
        <w:rPr>
          <w:rFonts w:ascii="Calibri" w:hAnsi="Calibri" w:cs="Calibri"/>
        </w:rPr>
        <w:br/>
      </w:r>
      <w:r w:rsidR="00E33147" w:rsidRPr="00E33147">
        <w:rPr>
          <w:rFonts w:ascii="Calibri" w:hAnsi="Calibri" w:cs="Calibri"/>
        </w:rPr>
        <w:t>14/02 - sábado - 9h às 17h;</w:t>
      </w:r>
      <w:r w:rsidR="00E33147" w:rsidRPr="00EB0B55">
        <w:rPr>
          <w:rFonts w:ascii="Calibri" w:hAnsi="Calibri" w:cs="Calibri"/>
        </w:rPr>
        <w:br/>
      </w:r>
      <w:r w:rsidR="00E33147" w:rsidRPr="00E33147">
        <w:rPr>
          <w:rFonts w:ascii="Calibri" w:hAnsi="Calibri" w:cs="Calibri"/>
        </w:rPr>
        <w:t>15/02 - domingo - 10h</w:t>
      </w:r>
      <w:r w:rsidR="00EB0B55" w:rsidRPr="00EB0B55">
        <w:rPr>
          <w:rFonts w:ascii="Calibri" w:hAnsi="Calibri" w:cs="Calibri"/>
        </w:rPr>
        <w:t xml:space="preserve"> até o fim do primeiro tempo.</w:t>
      </w:r>
    </w:p>
    <w:p w14:paraId="51A17362" w14:textId="27BE529C" w:rsidR="006D5853" w:rsidRPr="00EB0B55" w:rsidRDefault="001A42A7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com os documentos necessários para cadastro</w:t>
      </w:r>
      <w:r w:rsidR="00EB0B55" w:rsidRPr="00EB0B55">
        <w:rPr>
          <w:rFonts w:ascii="Calibri" w:hAnsi="Calibri" w:cs="Calibri"/>
        </w:rPr>
        <w:t xml:space="preserve"> e retirada</w:t>
      </w:r>
      <w:r w:rsidRPr="00EB0B55">
        <w:rPr>
          <w:rFonts w:ascii="Calibri" w:hAnsi="Calibri" w:cs="Calibri"/>
        </w:rPr>
        <w:t>.</w:t>
      </w:r>
      <w:r w:rsidR="00E33147" w:rsidRPr="00EB0B55">
        <w:rPr>
          <w:rFonts w:ascii="Calibri" w:hAnsi="Calibri" w:cs="Calibri"/>
        </w:rPr>
        <w:br/>
      </w:r>
    </w:p>
    <w:p w14:paraId="5F57A2FD" w14:textId="41115973" w:rsidR="00967DED" w:rsidRPr="00EB0B55" w:rsidRDefault="006D5853" w:rsidP="00967DED">
      <w:pPr>
        <w:rPr>
          <w:rFonts w:ascii="Calibri" w:hAnsi="Calibri" w:cs="Calibri"/>
          <w:b/>
          <w:bCs/>
        </w:rPr>
      </w:pPr>
      <w:r w:rsidRPr="00EB0B55">
        <w:rPr>
          <w:rFonts w:ascii="Calibri" w:hAnsi="Calibri" w:cs="Calibri"/>
          <w:b/>
          <w:bCs/>
        </w:rPr>
        <w:t>*</w:t>
      </w:r>
      <w:r w:rsidR="00967DED" w:rsidRPr="00EB0B55">
        <w:rPr>
          <w:rFonts w:ascii="Calibri" w:hAnsi="Calibri" w:cs="Calibri"/>
          <w:b/>
          <w:bCs/>
        </w:rPr>
        <w:t>DOCUMENTOS VÁLIDOS PARA CADASTRO DA GRATUIDADE PCD</w:t>
      </w:r>
    </w:p>
    <w:p w14:paraId="4014A16C" w14:textId="77777777" w:rsidR="00967DED" w:rsidRPr="00EB0B55" w:rsidRDefault="00967DED" w:rsidP="00967DED">
      <w:pPr>
        <w:rPr>
          <w:rFonts w:ascii="Calibri" w:hAnsi="Calibri" w:cs="Calibri"/>
        </w:rPr>
      </w:pPr>
      <w:r w:rsidRPr="00EB0B55">
        <w:rPr>
          <w:rFonts w:ascii="Calibri" w:hAnsi="Calibri" w:cs="Calibri"/>
        </w:rPr>
        <w:t>(Lei Estadual nº2051, 30 de dezembro de 1992)</w:t>
      </w:r>
    </w:p>
    <w:p w14:paraId="46C6D3F6" w14:textId="77777777" w:rsidR="00267FEF" w:rsidRPr="00EB0B55" w:rsidRDefault="00967DED" w:rsidP="00967DED">
      <w:pPr>
        <w:pStyle w:val="PargrafodaLista"/>
        <w:numPr>
          <w:ilvl w:val="0"/>
          <w:numId w:val="1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Foto do documento original (RG ou CNH) com CPF, frente e verso.</w:t>
      </w:r>
    </w:p>
    <w:p w14:paraId="58ADAA6F" w14:textId="58C98A2D" w:rsidR="00967DED" w:rsidRPr="00EB0B55" w:rsidRDefault="00967DED" w:rsidP="00967DED">
      <w:pPr>
        <w:pStyle w:val="PargrafodaLista"/>
        <w:numPr>
          <w:ilvl w:val="0"/>
          <w:numId w:val="1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Foto Cartão Vale Social e laudo médico original na validade (90 dias)</w:t>
      </w:r>
    </w:p>
    <w:p w14:paraId="19705159" w14:textId="77777777" w:rsidR="00967DED" w:rsidRPr="00EB0B55" w:rsidRDefault="00967DED" w:rsidP="00967DED">
      <w:pPr>
        <w:rPr>
          <w:rFonts w:ascii="Calibri" w:hAnsi="Calibri" w:cs="Calibri"/>
          <w:b/>
          <w:bCs/>
        </w:rPr>
      </w:pPr>
      <w:r w:rsidRPr="00EB0B55">
        <w:rPr>
          <w:rFonts w:ascii="Calibri" w:hAnsi="Calibri" w:cs="Calibri"/>
          <w:b/>
          <w:bCs/>
        </w:rPr>
        <w:t>O laudo deve conter as seguintes informações:</w:t>
      </w:r>
    </w:p>
    <w:p w14:paraId="50017E1D" w14:textId="77777777" w:rsidR="00267FEF" w:rsidRPr="00EB0B55" w:rsidRDefault="00967DED" w:rsidP="00967DED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Nome do paciente;</w:t>
      </w:r>
    </w:p>
    <w:p w14:paraId="4D8364D1" w14:textId="77777777" w:rsidR="00267FEF" w:rsidRPr="00EB0B55" w:rsidRDefault="00967DED" w:rsidP="00967DED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CPF do paciente</w:t>
      </w:r>
      <w:r w:rsidR="00267FEF" w:rsidRPr="00EB0B55">
        <w:rPr>
          <w:rFonts w:ascii="Calibri" w:hAnsi="Calibri" w:cs="Calibri"/>
        </w:rPr>
        <w:t>;</w:t>
      </w:r>
    </w:p>
    <w:p w14:paraId="51DB5298" w14:textId="77777777" w:rsidR="00267FEF" w:rsidRPr="00EB0B55" w:rsidRDefault="00967DED" w:rsidP="00967DED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Descrição do tipo de deficiência do paciente;</w:t>
      </w:r>
    </w:p>
    <w:p w14:paraId="7A3F0177" w14:textId="77777777" w:rsidR="00267FEF" w:rsidRPr="00EB0B55" w:rsidRDefault="00967DED" w:rsidP="00967DED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Descrição do quadro clínico;</w:t>
      </w:r>
    </w:p>
    <w:p w14:paraId="5B121503" w14:textId="77777777" w:rsidR="00267FEF" w:rsidRPr="00EB0B55" w:rsidRDefault="00967DED" w:rsidP="00967DED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Detalhar e justificar necessidade ou não de acompanhante;</w:t>
      </w:r>
    </w:p>
    <w:p w14:paraId="08FD3E61" w14:textId="77777777" w:rsidR="006923CE" w:rsidRPr="00EB0B55" w:rsidRDefault="00967DED" w:rsidP="00967DED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Descrição do CID;</w:t>
      </w:r>
    </w:p>
    <w:p w14:paraId="288FC792" w14:textId="77777777" w:rsidR="006923CE" w:rsidRPr="00EB0B55" w:rsidRDefault="00967DED" w:rsidP="00967DED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Nome do médico assistente, nº do CRM e assinatura</w:t>
      </w:r>
      <w:r w:rsidR="006923CE" w:rsidRPr="00EB0B55">
        <w:rPr>
          <w:rFonts w:ascii="Calibri" w:hAnsi="Calibri" w:cs="Calibri"/>
        </w:rPr>
        <w:t>;</w:t>
      </w:r>
    </w:p>
    <w:p w14:paraId="0E21ECDE" w14:textId="3955B865" w:rsidR="00967DED" w:rsidRPr="00EB0B55" w:rsidRDefault="00967DED" w:rsidP="00967DED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EB0B55">
        <w:rPr>
          <w:rFonts w:ascii="Calibri" w:hAnsi="Calibri" w:cs="Calibri"/>
        </w:rPr>
        <w:t>Data de entrega do formulário e assinatura do requerente.</w:t>
      </w:r>
    </w:p>
    <w:p w14:paraId="67E88214" w14:textId="244D15F2" w:rsidR="00967DED" w:rsidRPr="00EB0B55" w:rsidRDefault="00B40F3D" w:rsidP="00967DE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967DED" w:rsidRPr="00EB0B55">
        <w:rPr>
          <w:rFonts w:ascii="Calibri" w:hAnsi="Calibri" w:cs="Calibri"/>
          <w:b/>
          <w:bCs/>
        </w:rPr>
        <w:t>Atenção: A validade do laudo é de 90 dias, a partir da data de emissão.</w:t>
      </w:r>
    </w:p>
    <w:p w14:paraId="5DD32A2E" w14:textId="77777777" w:rsidR="00967DED" w:rsidRPr="00EB0B55" w:rsidRDefault="00967DED" w:rsidP="00967DED">
      <w:pPr>
        <w:rPr>
          <w:rFonts w:ascii="Calibri" w:hAnsi="Calibri" w:cs="Calibri"/>
        </w:rPr>
      </w:pPr>
    </w:p>
    <w:p w14:paraId="2D5876E8" w14:textId="742E039A" w:rsidR="00967DED" w:rsidRPr="00B40F3D" w:rsidRDefault="00EB0B55" w:rsidP="00B40F3D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40F3D">
        <w:rPr>
          <w:rFonts w:ascii="Calibri" w:hAnsi="Calibri" w:cs="Calibri"/>
          <w:b/>
          <w:bCs/>
        </w:rPr>
        <w:t>Importante: ambos os ingressos (PCD e Acompanhante) devem ser retirados no mesmo setor.</w:t>
      </w:r>
      <w:r w:rsidRPr="00B40F3D">
        <w:rPr>
          <w:rFonts w:ascii="Calibri" w:hAnsi="Calibri" w:cs="Calibri"/>
          <w:b/>
          <w:bCs/>
        </w:rPr>
        <w:t xml:space="preserve"> </w:t>
      </w:r>
      <w:r w:rsidR="00B40F3D" w:rsidRPr="00B40F3D">
        <w:rPr>
          <w:rFonts w:ascii="Calibri" w:hAnsi="Calibri" w:cs="Calibri"/>
          <w:b/>
          <w:bCs/>
        </w:rPr>
        <w:t>O acompanhante que irá ao jogo com o PCD precisa estar presente no momento do resgate.</w:t>
      </w:r>
    </w:p>
    <w:sectPr w:rsidR="00967DED" w:rsidRPr="00B40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F25"/>
    <w:multiLevelType w:val="multilevel"/>
    <w:tmpl w:val="182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C265A2"/>
    <w:multiLevelType w:val="hybridMultilevel"/>
    <w:tmpl w:val="7E3C2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E0C63"/>
    <w:multiLevelType w:val="hybridMultilevel"/>
    <w:tmpl w:val="E8F4819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96103436">
    <w:abstractNumId w:val="2"/>
  </w:num>
  <w:num w:numId="2" w16cid:durableId="1511680851">
    <w:abstractNumId w:val="1"/>
  </w:num>
  <w:num w:numId="3" w16cid:durableId="118351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ED"/>
    <w:rsid w:val="000C4CC0"/>
    <w:rsid w:val="001A42A7"/>
    <w:rsid w:val="00267FEF"/>
    <w:rsid w:val="004E349C"/>
    <w:rsid w:val="005504BB"/>
    <w:rsid w:val="006923CE"/>
    <w:rsid w:val="006D5853"/>
    <w:rsid w:val="00711282"/>
    <w:rsid w:val="008C62F7"/>
    <w:rsid w:val="00967DED"/>
    <w:rsid w:val="00B40F3D"/>
    <w:rsid w:val="00B65EFC"/>
    <w:rsid w:val="00D614B1"/>
    <w:rsid w:val="00E33147"/>
    <w:rsid w:val="00E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0F4C"/>
  <w15:chartTrackingRefBased/>
  <w15:docId w15:val="{F32AF645-6FD1-4EB0-8E1A-098287C9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7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7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7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7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7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7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7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7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7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7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7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7D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7D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7D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7D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7D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7D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7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7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7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7D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7D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7D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7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7D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7D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42A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2136</Characters>
  <Application>Microsoft Office Word</Application>
  <DocSecurity>0</DocSecurity>
  <Lines>71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Raiane Leonidio</dc:creator>
  <cp:keywords/>
  <dc:description/>
  <cp:lastModifiedBy>Eduardo Moura Vargas</cp:lastModifiedBy>
  <cp:revision>8</cp:revision>
  <dcterms:created xsi:type="dcterms:W3CDTF">2026-02-09T18:46:00Z</dcterms:created>
  <dcterms:modified xsi:type="dcterms:W3CDTF">2026-02-09T20:27:00Z</dcterms:modified>
</cp:coreProperties>
</file>